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0" w:rsidRPr="00F03FC0" w:rsidRDefault="00F03FC0" w:rsidP="00F03FC0">
      <w:pPr>
        <w:spacing w:after="120" w:line="264" w:lineRule="auto"/>
        <w:jc w:val="center"/>
        <w:rPr>
          <w:rFonts w:ascii="Cambria" w:eastAsia="Times New Roman" w:hAnsi="Cambria" w:cs="Tahoma"/>
          <w:b/>
          <w:color w:val="FF0000"/>
          <w:sz w:val="52"/>
          <w:szCs w:val="52"/>
        </w:rPr>
      </w:pPr>
      <w:r w:rsidRPr="00F03FC0">
        <w:rPr>
          <w:rFonts w:ascii="Cambria" w:eastAsia="Times New Roman" w:hAnsi="Cambria" w:cs="Tahoma"/>
          <w:b/>
          <w:color w:val="FF0000"/>
          <w:sz w:val="52"/>
          <w:szCs w:val="52"/>
        </w:rPr>
        <w:t>Lorrie Boyer</w:t>
      </w:r>
      <w:r w:rsidRPr="00F03FC0">
        <w:rPr>
          <w:rFonts w:ascii="Cambria" w:eastAsia="Times New Roman" w:hAnsi="Cambria" w:cs="Tahoma"/>
          <w:b/>
          <w:color w:val="FF0000"/>
          <w:sz w:val="52"/>
          <w:szCs w:val="52"/>
        </w:rPr>
        <w:br/>
        <w:t>Bio</w:t>
      </w:r>
    </w:p>
    <w:p w:rsidR="00F03FC0" w:rsidRPr="00F03FC0" w:rsidRDefault="00F03FC0" w:rsidP="00F03FC0">
      <w:pPr>
        <w:spacing w:after="120" w:line="264" w:lineRule="auto"/>
        <w:jc w:val="both"/>
        <w:rPr>
          <w:rFonts w:ascii="Tahoma" w:eastAsia="Times New Roman" w:hAnsi="Tahoma" w:cs="Tahoma"/>
          <w:sz w:val="24"/>
          <w:szCs w:val="21"/>
        </w:rPr>
      </w:pPr>
      <w:r w:rsidRPr="00F03FC0">
        <w:rPr>
          <w:rFonts w:ascii="Tahoma" w:eastAsia="Times New Roman" w:hAnsi="Tahoma" w:cs="Tahoma"/>
          <w:sz w:val="24"/>
          <w:szCs w:val="21"/>
        </w:rPr>
        <w:t xml:space="preserve">As a 21-year veteran of farm broadcasting, Lorrie Boyer has covered several intriguing issues at local, state and national levels, building a long-standing relationship with every Ag organization in the process. </w:t>
      </w:r>
    </w:p>
    <w:p w:rsidR="00F03FC0" w:rsidRPr="00F03FC0" w:rsidRDefault="00F03FC0" w:rsidP="00F03FC0">
      <w:pPr>
        <w:spacing w:after="120" w:line="264" w:lineRule="auto"/>
        <w:jc w:val="both"/>
        <w:rPr>
          <w:rFonts w:ascii="Tahoma" w:eastAsia="Times New Roman" w:hAnsi="Tahoma" w:cs="Tahoma"/>
          <w:sz w:val="24"/>
          <w:szCs w:val="21"/>
        </w:rPr>
      </w:pPr>
      <w:r w:rsidRPr="00F03FC0">
        <w:rPr>
          <w:rFonts w:ascii="Tahoma" w:eastAsia="Times New Roman" w:hAnsi="Tahoma" w:cs="Tahoma"/>
          <w:sz w:val="24"/>
          <w:szCs w:val="21"/>
        </w:rPr>
        <w:t xml:space="preserve">Being a dedicated professional, Lorrie worked as a Fort Morgan based KSIR Radio Farm Director and Morning Show Host for 10 years. Before that she was the Farm Director at KLMR Radio for five years and then the Farm Broadcaster and KVAY for 4 years- both stations are in Lamar, CO. </w:t>
      </w:r>
      <w:r w:rsidR="00377531">
        <w:rPr>
          <w:rFonts w:ascii="Tahoma" w:eastAsia="Times New Roman" w:hAnsi="Tahoma" w:cs="Tahoma"/>
          <w:sz w:val="24"/>
          <w:szCs w:val="21"/>
        </w:rPr>
        <w:t xml:space="preserve"> She is currently the Vice President of the </w:t>
      </w:r>
      <w:bookmarkStart w:id="0" w:name="_GoBack"/>
      <w:bookmarkEnd w:id="0"/>
      <w:r>
        <w:rPr>
          <w:rFonts w:ascii="Tahoma" w:eastAsia="Times New Roman" w:hAnsi="Tahoma" w:cs="Tahoma"/>
          <w:sz w:val="24"/>
          <w:szCs w:val="21"/>
        </w:rPr>
        <w:t>National Association of Farm</w:t>
      </w:r>
      <w:r w:rsidR="00377531">
        <w:rPr>
          <w:rFonts w:ascii="Tahoma" w:eastAsia="Times New Roman" w:hAnsi="Tahoma" w:cs="Tahoma"/>
          <w:sz w:val="24"/>
          <w:szCs w:val="21"/>
        </w:rPr>
        <w:t xml:space="preserve"> Broadcasters</w:t>
      </w:r>
      <w:r>
        <w:rPr>
          <w:rFonts w:ascii="Tahoma" w:eastAsia="Times New Roman" w:hAnsi="Tahoma" w:cs="Tahoma"/>
          <w:sz w:val="24"/>
          <w:szCs w:val="21"/>
        </w:rPr>
        <w:t xml:space="preserve">. </w:t>
      </w:r>
      <w:r w:rsidR="0039074F">
        <w:rPr>
          <w:rFonts w:ascii="Tahoma" w:eastAsia="Times New Roman" w:hAnsi="Tahoma" w:cs="Tahoma"/>
          <w:sz w:val="24"/>
          <w:szCs w:val="21"/>
        </w:rPr>
        <w:t xml:space="preserve">She is also a regular contributor to RFDTV/Sirius XM Satellite, based in Nashville, Tennessee. </w:t>
      </w:r>
    </w:p>
    <w:p w:rsidR="00F03FC0" w:rsidRPr="00F03FC0" w:rsidRDefault="00F03FC0" w:rsidP="00F03FC0">
      <w:pPr>
        <w:spacing w:after="120" w:line="264" w:lineRule="auto"/>
        <w:jc w:val="both"/>
        <w:rPr>
          <w:rFonts w:ascii="Tahoma" w:eastAsia="Times New Roman" w:hAnsi="Tahoma" w:cs="Tahoma"/>
          <w:sz w:val="24"/>
          <w:szCs w:val="21"/>
        </w:rPr>
      </w:pPr>
      <w:r w:rsidRPr="00F03FC0">
        <w:rPr>
          <w:rFonts w:ascii="Tahoma" w:eastAsia="Times New Roman" w:hAnsi="Tahoma" w:cs="Tahoma"/>
          <w:sz w:val="24"/>
          <w:szCs w:val="21"/>
        </w:rPr>
        <w:t>Motivated by an intense desire for Ag-</w:t>
      </w:r>
      <w:proofErr w:type="spellStart"/>
      <w:r w:rsidRPr="00F03FC0">
        <w:rPr>
          <w:rFonts w:ascii="Tahoma" w:eastAsia="Times New Roman" w:hAnsi="Tahoma" w:cs="Tahoma"/>
          <w:sz w:val="24"/>
          <w:szCs w:val="21"/>
        </w:rPr>
        <w:t>Vocacy</w:t>
      </w:r>
      <w:proofErr w:type="spellEnd"/>
      <w:r w:rsidRPr="00F03FC0">
        <w:rPr>
          <w:rFonts w:ascii="Tahoma" w:eastAsia="Times New Roman" w:hAnsi="Tahoma" w:cs="Tahoma"/>
          <w:sz w:val="24"/>
          <w:szCs w:val="21"/>
        </w:rPr>
        <w:t xml:space="preserve"> and telling the farming and ranching story, Lorrie expressed creativity in carrying out Ag news, market reports and special human interest stories; which won her awards not only with the National Association of Farm Broadcasting Association, but with the Colorado Broadcasters Association as well. She was also named “Friend of Ag” for several youth and state based Ag organizations, including 4H and regional FFA Chapters, Rocky Mountain Farmers Union, Colorado Association of Conservation Districts, and the Colorado Corn Growers Association.</w:t>
      </w:r>
    </w:p>
    <w:p w:rsidR="00F03FC0" w:rsidRPr="00F03FC0" w:rsidRDefault="00F03FC0" w:rsidP="00F03FC0">
      <w:pPr>
        <w:spacing w:after="120" w:line="264" w:lineRule="auto"/>
        <w:jc w:val="both"/>
        <w:rPr>
          <w:rFonts w:ascii="Tahoma" w:eastAsia="Times New Roman" w:hAnsi="Tahoma" w:cs="Tahoma"/>
          <w:sz w:val="24"/>
          <w:szCs w:val="21"/>
        </w:rPr>
      </w:pPr>
      <w:r w:rsidRPr="00F03FC0">
        <w:rPr>
          <w:rFonts w:ascii="Tahoma" w:eastAsia="Times New Roman" w:hAnsi="Tahoma" w:cs="Tahoma"/>
          <w:sz w:val="24"/>
          <w:szCs w:val="21"/>
        </w:rPr>
        <w:t xml:space="preserve">Adorned with such admirable achievements and recommendations, Lorrie Boyer likes to see herself as a rolling stone, ever ready to take on challenges with zeal and precision. </w:t>
      </w:r>
    </w:p>
    <w:p w:rsidR="00F03FC0" w:rsidRPr="00F03FC0" w:rsidRDefault="00F03FC0" w:rsidP="00F03FC0">
      <w:pPr>
        <w:spacing w:after="120" w:line="264" w:lineRule="auto"/>
        <w:jc w:val="both"/>
        <w:rPr>
          <w:rFonts w:ascii="Tahoma" w:eastAsia="Times New Roman" w:hAnsi="Tahoma" w:cs="Tahoma"/>
          <w:sz w:val="24"/>
          <w:szCs w:val="21"/>
        </w:rPr>
      </w:pPr>
      <w:r w:rsidRPr="00F03FC0">
        <w:rPr>
          <w:rFonts w:ascii="Tahoma" w:eastAsia="Times New Roman" w:hAnsi="Tahoma" w:cs="Tahoma"/>
          <w:sz w:val="24"/>
          <w:szCs w:val="21"/>
        </w:rPr>
        <w:t>When she isn’t broadcasting, Lorrie loves engaging in CrossFit and Toastmasters. She is a certified 4H Horse Show judge from Brush and is married and blessed with two sons, Blake and Brodie, aged 1</w:t>
      </w:r>
      <w:r w:rsidR="00E41BE7">
        <w:rPr>
          <w:rFonts w:ascii="Tahoma" w:eastAsia="Times New Roman" w:hAnsi="Tahoma" w:cs="Tahoma"/>
          <w:sz w:val="24"/>
          <w:szCs w:val="21"/>
        </w:rPr>
        <w:t>4 and 18</w:t>
      </w:r>
      <w:r w:rsidRPr="00F03FC0">
        <w:rPr>
          <w:rFonts w:ascii="Tahoma" w:eastAsia="Times New Roman" w:hAnsi="Tahoma" w:cs="Tahoma"/>
          <w:sz w:val="24"/>
          <w:szCs w:val="21"/>
        </w:rPr>
        <w:t>.</w:t>
      </w:r>
    </w:p>
    <w:p w:rsidR="00F03FC0" w:rsidRPr="00F03FC0" w:rsidRDefault="00F03FC0" w:rsidP="00F03FC0">
      <w:pPr>
        <w:spacing w:after="120" w:line="264" w:lineRule="auto"/>
        <w:jc w:val="both"/>
        <w:rPr>
          <w:rFonts w:ascii="Tahoma" w:eastAsia="Times New Roman" w:hAnsi="Tahoma" w:cs="Tahoma"/>
          <w:sz w:val="24"/>
          <w:szCs w:val="21"/>
        </w:rPr>
      </w:pPr>
    </w:p>
    <w:p w:rsidR="000C4CE3" w:rsidRDefault="000C4CE3"/>
    <w:sectPr w:rsidR="000C4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C0"/>
    <w:rsid w:val="000C4CE3"/>
    <w:rsid w:val="00377531"/>
    <w:rsid w:val="0039074F"/>
    <w:rsid w:val="00CE23BB"/>
    <w:rsid w:val="00E41BE7"/>
    <w:rsid w:val="00F0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78D74-1296-44F3-BCAF-BA565ECC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dc:creator>
  <cp:keywords/>
  <dc:description/>
  <cp:lastModifiedBy>Boyer</cp:lastModifiedBy>
  <cp:revision>4</cp:revision>
  <cp:lastPrinted>2017-01-21T02:55:00Z</cp:lastPrinted>
  <dcterms:created xsi:type="dcterms:W3CDTF">2017-01-21T02:53:00Z</dcterms:created>
  <dcterms:modified xsi:type="dcterms:W3CDTF">2017-01-21T03:22:00Z</dcterms:modified>
</cp:coreProperties>
</file>